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371A" w14:textId="0F31AE9E" w:rsidR="00031DBD" w:rsidRDefault="00542A23" w:rsidP="00031D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Plán</w:t>
      </w:r>
      <w:r w:rsidR="00031DBD" w:rsidRPr="003E506F">
        <w:rPr>
          <w:b/>
          <w:sz w:val="36"/>
          <w:szCs w:val="36"/>
        </w:rPr>
        <w:t xml:space="preserve"> činnosti </w:t>
      </w:r>
      <w:r w:rsidR="00F70074">
        <w:rPr>
          <w:b/>
          <w:sz w:val="36"/>
          <w:szCs w:val="36"/>
        </w:rPr>
        <w:t>R</w:t>
      </w:r>
      <w:r w:rsidR="00031DBD">
        <w:rPr>
          <w:b/>
          <w:sz w:val="36"/>
          <w:szCs w:val="36"/>
        </w:rPr>
        <w:t xml:space="preserve">VŽ </w:t>
      </w:r>
      <w:r>
        <w:rPr>
          <w:b/>
          <w:sz w:val="36"/>
          <w:szCs w:val="36"/>
        </w:rPr>
        <w:t xml:space="preserve">pro </w:t>
      </w:r>
      <w:r w:rsidR="00031DBD">
        <w:rPr>
          <w:b/>
          <w:sz w:val="36"/>
          <w:szCs w:val="36"/>
        </w:rPr>
        <w:t>rok</w:t>
      </w:r>
      <w:r w:rsidR="00F70074">
        <w:rPr>
          <w:b/>
          <w:sz w:val="36"/>
          <w:szCs w:val="36"/>
        </w:rPr>
        <w:t xml:space="preserve"> </w:t>
      </w:r>
      <w:r w:rsidR="00141692">
        <w:rPr>
          <w:b/>
          <w:sz w:val="36"/>
          <w:szCs w:val="36"/>
        </w:rPr>
        <w:t>2021</w:t>
      </w:r>
    </w:p>
    <w:p w14:paraId="5163BE7B" w14:textId="77777777" w:rsidR="00031DBD" w:rsidRDefault="00031DBD" w:rsidP="00031DBD">
      <w:pPr>
        <w:jc w:val="center"/>
        <w:rPr>
          <w:b/>
          <w:sz w:val="36"/>
          <w:szCs w:val="36"/>
        </w:rPr>
      </w:pPr>
    </w:p>
    <w:p w14:paraId="6687DF11" w14:textId="00A2ABDD" w:rsidR="00031DBD" w:rsidRDefault="00F70074" w:rsidP="00F7079B">
      <w:r>
        <w:rPr>
          <w:b/>
          <w:sz w:val="36"/>
          <w:szCs w:val="36"/>
        </w:rPr>
        <w:t xml:space="preserve">RVŽ:          </w:t>
      </w:r>
      <w:r w:rsidR="00141692">
        <w:rPr>
          <w:b/>
          <w:sz w:val="36"/>
          <w:szCs w:val="36"/>
        </w:rPr>
        <w:t>Liberec</w:t>
      </w:r>
    </w:p>
    <w:p w14:paraId="05857276" w14:textId="77777777" w:rsidR="003B4656" w:rsidRDefault="003B4656" w:rsidP="004C292F"/>
    <w:p w14:paraId="6B84BFD4" w14:textId="77777777" w:rsidR="00031DBD" w:rsidRDefault="00031DBD" w:rsidP="004C292F">
      <w:r>
        <w:t xml:space="preserve">1.   </w:t>
      </w:r>
      <w:r w:rsidR="0006462F">
        <w:rPr>
          <w:b/>
        </w:rPr>
        <w:t>Kádrové zajištění</w:t>
      </w:r>
    </w:p>
    <w:p w14:paraId="5EC0133D" w14:textId="77777777" w:rsidR="00031DBD" w:rsidRPr="00E233A3" w:rsidRDefault="00031DBD" w:rsidP="00031DBD">
      <w:pPr>
        <w:rPr>
          <w:i/>
        </w:rPr>
      </w:pPr>
    </w:p>
    <w:p w14:paraId="152C8755" w14:textId="6F3F7A66" w:rsidR="00031DBD" w:rsidRDefault="00141692" w:rsidP="00031DBD">
      <w:r>
        <w:rPr>
          <w:i/>
          <w:iCs/>
        </w:rPr>
        <w:t>Mgr. Tomáš Vaníček, Mgr. Andrea Pokorná, Mgr. Jakub Mareš</w:t>
      </w:r>
      <w:r w:rsidR="00657278">
        <w:rPr>
          <w:i/>
          <w:iCs/>
        </w:rPr>
        <w:t>, Jakub Červinka</w:t>
      </w:r>
    </w:p>
    <w:p w14:paraId="685075CF" w14:textId="77777777" w:rsidR="003B4656" w:rsidRDefault="003B4656" w:rsidP="00031DBD"/>
    <w:p w14:paraId="71C46D4C" w14:textId="1A91D79D" w:rsidR="00031DBD" w:rsidRPr="003E506F" w:rsidRDefault="0006462F" w:rsidP="004C292F">
      <w:pPr>
        <w:numPr>
          <w:ilvl w:val="0"/>
          <w:numId w:val="17"/>
        </w:numPr>
        <w:tabs>
          <w:tab w:val="clear" w:pos="1125"/>
        </w:tabs>
        <w:ind w:left="426" w:hanging="426"/>
        <w:rPr>
          <w:b/>
        </w:rPr>
      </w:pPr>
      <w:r>
        <w:rPr>
          <w:b/>
        </w:rPr>
        <w:t>Seznam sportovců</w:t>
      </w:r>
      <w:r w:rsidR="00657278">
        <w:rPr>
          <w:b/>
        </w:rPr>
        <w:t>*</w:t>
      </w:r>
    </w:p>
    <w:tbl>
      <w:tblPr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910"/>
        <w:gridCol w:w="1023"/>
        <w:gridCol w:w="2887"/>
        <w:gridCol w:w="1023"/>
      </w:tblGrid>
      <w:tr w:rsidR="00141692" w:rsidRPr="00141692" w14:paraId="41E8C479" w14:textId="77777777" w:rsidTr="00141692">
        <w:trPr>
          <w:trHeight w:val="83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17D8" w14:textId="77777777" w:rsidR="00141692" w:rsidRPr="00141692" w:rsidRDefault="00141692" w:rsidP="00141692">
            <w:pPr>
              <w:jc w:val="center"/>
              <w:rPr>
                <w:b/>
                <w:bCs/>
                <w:color w:val="000000"/>
              </w:rPr>
            </w:pPr>
            <w:r w:rsidRPr="00141692">
              <w:rPr>
                <w:b/>
                <w:bCs/>
                <w:color w:val="000000"/>
              </w:rPr>
              <w:t>Jméno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7244" w14:textId="77777777" w:rsidR="00141692" w:rsidRPr="00141692" w:rsidRDefault="00141692" w:rsidP="00141692">
            <w:pPr>
              <w:jc w:val="center"/>
              <w:rPr>
                <w:b/>
                <w:bCs/>
                <w:color w:val="000000"/>
              </w:rPr>
            </w:pPr>
            <w:r w:rsidRPr="00141692">
              <w:rPr>
                <w:b/>
                <w:bCs/>
                <w:color w:val="000000"/>
              </w:rPr>
              <w:t>Příjmení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6868" w14:textId="77777777" w:rsidR="00141692" w:rsidRPr="00141692" w:rsidRDefault="00141692" w:rsidP="00141692">
            <w:pPr>
              <w:jc w:val="center"/>
              <w:rPr>
                <w:b/>
                <w:bCs/>
                <w:color w:val="000000"/>
              </w:rPr>
            </w:pPr>
            <w:r w:rsidRPr="00141692">
              <w:rPr>
                <w:b/>
                <w:bCs/>
                <w:color w:val="000000"/>
              </w:rPr>
              <w:t>Ročník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2D82" w14:textId="77777777" w:rsidR="00141692" w:rsidRPr="00141692" w:rsidRDefault="00141692" w:rsidP="00141692">
            <w:pPr>
              <w:jc w:val="center"/>
              <w:rPr>
                <w:b/>
                <w:bCs/>
                <w:color w:val="000000"/>
              </w:rPr>
            </w:pPr>
            <w:r w:rsidRPr="00141692">
              <w:rPr>
                <w:b/>
                <w:bCs/>
                <w:color w:val="000000"/>
              </w:rPr>
              <w:t>Klub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91E4" w14:textId="5AF22C70" w:rsidR="00141692" w:rsidRPr="00141692" w:rsidRDefault="00141692" w:rsidP="00141692">
            <w:pPr>
              <w:jc w:val="center"/>
              <w:rPr>
                <w:b/>
                <w:bCs/>
                <w:color w:val="000000"/>
              </w:rPr>
            </w:pPr>
            <w:r w:rsidRPr="00141692">
              <w:rPr>
                <w:b/>
                <w:bCs/>
                <w:color w:val="000000"/>
              </w:rPr>
              <w:t>MČR 20</w:t>
            </w:r>
            <w:r>
              <w:rPr>
                <w:b/>
                <w:bCs/>
                <w:color w:val="000000"/>
              </w:rPr>
              <w:t>2</w:t>
            </w:r>
            <w:r w:rsidR="006046E3">
              <w:rPr>
                <w:b/>
                <w:bCs/>
                <w:color w:val="000000"/>
              </w:rPr>
              <w:t>1</w:t>
            </w:r>
          </w:p>
        </w:tc>
      </w:tr>
      <w:tr w:rsidR="00141692" w:rsidRPr="00141692" w14:paraId="6B16B8B6" w14:textId="77777777" w:rsidTr="00141692">
        <w:trPr>
          <w:trHeight w:val="309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3E56" w14:textId="5C164D05" w:rsidR="00141692" w:rsidRPr="00141692" w:rsidRDefault="00A162F1" w:rsidP="00141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Jan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1DB1" w14:textId="1B0D8F0C" w:rsidR="00141692" w:rsidRPr="00141692" w:rsidRDefault="00A162F1" w:rsidP="00141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Egrt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EED6" w14:textId="310512A2" w:rsidR="00141692" w:rsidRPr="00141692" w:rsidRDefault="00097B06" w:rsidP="00141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A162F1">
              <w:rPr>
                <w:color w:val="000000"/>
              </w:rPr>
              <w:t>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51EC" w14:textId="54474C28" w:rsidR="00141692" w:rsidRPr="00141692" w:rsidRDefault="00A162F1" w:rsidP="00141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SKP Judo Jičín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F9DD4" w14:textId="28810AA3" w:rsidR="00141692" w:rsidRPr="00141692" w:rsidRDefault="00A162F1" w:rsidP="00141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</w:tr>
      <w:tr w:rsidR="00141692" w:rsidRPr="00141692" w14:paraId="761016C0" w14:textId="77777777" w:rsidTr="00A162F1">
        <w:trPr>
          <w:trHeight w:val="309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1121" w14:textId="749F3875" w:rsidR="00141692" w:rsidRPr="00141692" w:rsidRDefault="00A162F1" w:rsidP="00141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Tereza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184D" w14:textId="5E8CC8CF" w:rsidR="00141692" w:rsidRPr="00141692" w:rsidRDefault="00A162F1" w:rsidP="00141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Berková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F85F" w14:textId="57B50664" w:rsidR="00141692" w:rsidRPr="00141692" w:rsidRDefault="00A162F1" w:rsidP="00141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2967" w14:textId="64AD67DA" w:rsidR="00141692" w:rsidRPr="00141692" w:rsidRDefault="00A162F1" w:rsidP="00141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SKP</w:t>
            </w:r>
            <w:r w:rsidR="0011394E">
              <w:rPr>
                <w:color w:val="000000"/>
                <w:sz w:val="18"/>
                <w:szCs w:val="18"/>
              </w:rPr>
              <w:t xml:space="preserve"> Judo</w:t>
            </w:r>
            <w:r>
              <w:rPr>
                <w:color w:val="000000"/>
                <w:sz w:val="18"/>
                <w:szCs w:val="18"/>
              </w:rPr>
              <w:t xml:space="preserve"> Nový Bydžov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14CE6" w14:textId="28EFF216" w:rsidR="00141692" w:rsidRPr="00141692" w:rsidRDefault="00A162F1" w:rsidP="00141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</w:tr>
      <w:tr w:rsidR="00141692" w:rsidRPr="00141692" w14:paraId="2981B6A5" w14:textId="77777777" w:rsidTr="00A162F1">
        <w:trPr>
          <w:trHeight w:val="279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C60C" w14:textId="79F3F739" w:rsidR="00141692" w:rsidRPr="00141692" w:rsidRDefault="00A162F1" w:rsidP="00141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Karolína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B5C5" w14:textId="325582A2" w:rsidR="00141692" w:rsidRPr="00141692" w:rsidRDefault="00A162F1" w:rsidP="00141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Hermanová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0044" w14:textId="3D0D082C" w:rsidR="00141692" w:rsidRPr="00141692" w:rsidRDefault="00A162F1" w:rsidP="00141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DEEE" w14:textId="2A795C9A" w:rsidR="00141692" w:rsidRPr="00141692" w:rsidRDefault="00A162F1" w:rsidP="00141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Akademie Šampion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5371" w14:textId="7418C47F" w:rsidR="00141692" w:rsidRPr="00141692" w:rsidRDefault="00A162F1" w:rsidP="00141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</w:tr>
      <w:tr w:rsidR="00141692" w:rsidRPr="00141692" w14:paraId="3ED585CA" w14:textId="77777777" w:rsidTr="00141692">
        <w:trPr>
          <w:trHeight w:val="279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B24E" w14:textId="7D52F473" w:rsidR="00141692" w:rsidRPr="00141692" w:rsidRDefault="00097B06" w:rsidP="00141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Vojtěch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4D6D" w14:textId="24A6E6E3" w:rsidR="00141692" w:rsidRPr="00141692" w:rsidRDefault="00097B06" w:rsidP="00141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Dolejš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2870" w14:textId="762E888B" w:rsidR="00141692" w:rsidRPr="00141692" w:rsidRDefault="00097B06" w:rsidP="00141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225D" w14:textId="7B3790A8" w:rsidR="00141692" w:rsidRPr="00141692" w:rsidRDefault="00097B06" w:rsidP="00141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JC Liberec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EFCD1" w14:textId="2E46C3CA" w:rsidR="00141692" w:rsidRPr="00141692" w:rsidRDefault="00141692" w:rsidP="00141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57278" w:rsidRPr="00141692" w14:paraId="6DC4935C" w14:textId="77777777" w:rsidTr="00141692">
        <w:trPr>
          <w:trHeight w:val="282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6223" w14:textId="5F68A459" w:rsidR="00657278" w:rsidRPr="00141692" w:rsidRDefault="006046E3" w:rsidP="00657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Jan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A4B2" w14:textId="641DF37B" w:rsidR="00657278" w:rsidRPr="00141692" w:rsidRDefault="006046E3" w:rsidP="00657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Marková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FB30" w14:textId="22B7A2AC" w:rsidR="00657278" w:rsidRPr="00141692" w:rsidRDefault="00657278" w:rsidP="00657278">
            <w:pPr>
              <w:jc w:val="center"/>
              <w:rPr>
                <w:color w:val="000000"/>
              </w:rPr>
            </w:pPr>
            <w:r w:rsidRPr="00141692">
              <w:rPr>
                <w:color w:val="000000"/>
              </w:rPr>
              <w:t>200</w:t>
            </w:r>
            <w:r w:rsidR="006046E3">
              <w:rPr>
                <w:color w:val="000000"/>
              </w:rPr>
              <w:t>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0E97" w14:textId="7EE556AC" w:rsidR="00657278" w:rsidRPr="00141692" w:rsidRDefault="006046E3" w:rsidP="006572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JK Pardubice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2B2DE" w14:textId="65F830F5" w:rsidR="00657278" w:rsidRPr="00141692" w:rsidRDefault="006046E3" w:rsidP="00657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</w:tr>
      <w:tr w:rsidR="00C314A6" w:rsidRPr="00141692" w14:paraId="7EBDA166" w14:textId="77777777" w:rsidTr="00141692">
        <w:trPr>
          <w:trHeight w:val="282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FEE4" w14:textId="2468A44A" w:rsidR="00C314A6" w:rsidRDefault="00C314A6" w:rsidP="00657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Daniil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20DB" w14:textId="47C40EBE" w:rsidR="00C314A6" w:rsidRDefault="00C314A6" w:rsidP="00657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Nakonechnyi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5BF6" w14:textId="2D18D1F7" w:rsidR="00C314A6" w:rsidRDefault="00C314A6" w:rsidP="00657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9D25" w14:textId="6992573E" w:rsidR="00C314A6" w:rsidRDefault="00C314A6" w:rsidP="006572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JC Liberec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77CB" w14:textId="18450369" w:rsidR="00C314A6" w:rsidRDefault="00C314A6" w:rsidP="00657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</w:tr>
      <w:tr w:rsidR="000907EB" w:rsidRPr="00141692" w14:paraId="392A1F73" w14:textId="77777777" w:rsidTr="00141692">
        <w:trPr>
          <w:trHeight w:val="282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56E1" w14:textId="2C1E8EDE" w:rsidR="000907EB" w:rsidRDefault="000907EB" w:rsidP="00657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Adam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A34B" w14:textId="0C996C21" w:rsidR="000907EB" w:rsidRDefault="000907EB" w:rsidP="00657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Honzák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5EDE" w14:textId="1CEFB995" w:rsidR="000907EB" w:rsidRPr="00141692" w:rsidRDefault="000907EB" w:rsidP="00657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56B2" w14:textId="7A8853C6" w:rsidR="000907EB" w:rsidRDefault="000907EB" w:rsidP="006572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JC Liberec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8C1A8" w14:textId="14E3A2B1" w:rsidR="000907EB" w:rsidRDefault="000907EB" w:rsidP="00657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</w:tr>
      <w:tr w:rsidR="000907EB" w:rsidRPr="00141692" w14:paraId="28477224" w14:textId="77777777" w:rsidTr="00141692">
        <w:trPr>
          <w:trHeight w:val="282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6FE8" w14:textId="2E8D13B7" w:rsidR="000907EB" w:rsidRDefault="000907EB" w:rsidP="00090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Kvido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153C" w14:textId="753A109E" w:rsidR="000907EB" w:rsidRDefault="000907EB" w:rsidP="00090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Trávníček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85AC" w14:textId="4F9C85FE" w:rsidR="000907EB" w:rsidRPr="00141692" w:rsidRDefault="000907EB" w:rsidP="00090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0062" w14:textId="04820D84" w:rsidR="000907EB" w:rsidRDefault="000907EB" w:rsidP="00090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Akademie Šampion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194D4" w14:textId="0C4D2CCA" w:rsidR="000907EB" w:rsidRDefault="000907EB" w:rsidP="00090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7EB" w:rsidRPr="00141692" w14:paraId="3209D650" w14:textId="77777777" w:rsidTr="00FF364B">
        <w:trPr>
          <w:trHeight w:val="279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630C7" w14:textId="66A75D07" w:rsidR="000907EB" w:rsidRPr="00141692" w:rsidRDefault="000907EB" w:rsidP="00090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Matyáš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9FB9C" w14:textId="7BA18F1E" w:rsidR="000907EB" w:rsidRPr="00141692" w:rsidRDefault="000907EB" w:rsidP="00090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Petr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68E27" w14:textId="0CCFE398" w:rsidR="000907EB" w:rsidRPr="00141692" w:rsidRDefault="000907EB" w:rsidP="000907EB">
            <w:pPr>
              <w:jc w:val="center"/>
              <w:rPr>
                <w:color w:val="000000"/>
              </w:rPr>
            </w:pPr>
            <w:r w:rsidRPr="00141692">
              <w:rPr>
                <w:color w:val="000000"/>
              </w:rPr>
              <w:t>200</w:t>
            </w:r>
            <w:r>
              <w:rPr>
                <w:color w:val="000000"/>
              </w:rPr>
              <w:t>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3906" w14:textId="09A09CD7" w:rsidR="000907EB" w:rsidRPr="00141692" w:rsidRDefault="000907EB" w:rsidP="00090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Akademie Šampion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06045" w14:textId="748E6CD4" w:rsidR="000907EB" w:rsidRPr="00141692" w:rsidRDefault="000907EB" w:rsidP="00090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</w:tr>
      <w:tr w:rsidR="000907EB" w:rsidRPr="00141692" w14:paraId="214BD817" w14:textId="77777777" w:rsidTr="00141692">
        <w:trPr>
          <w:trHeight w:val="279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71CB" w14:textId="10DD2B8D" w:rsidR="000907EB" w:rsidRDefault="000907EB" w:rsidP="00090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Lucie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5057" w14:textId="5CCB031D" w:rsidR="000907EB" w:rsidRDefault="000907EB" w:rsidP="00090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Dobiášová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DA0B" w14:textId="69B6FE4F" w:rsidR="000907EB" w:rsidRDefault="000907EB" w:rsidP="00090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B9EE" w14:textId="56F77BF2" w:rsidR="000907EB" w:rsidRDefault="000907EB" w:rsidP="00090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JK Jablonec n. Nisou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A273" w14:textId="09C6F5C8" w:rsidR="000907EB" w:rsidRDefault="000907EB" w:rsidP="00090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</w:tr>
      <w:tr w:rsidR="000907EB" w:rsidRPr="00141692" w14:paraId="3BB682FD" w14:textId="77777777" w:rsidTr="00141692">
        <w:trPr>
          <w:trHeight w:val="279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30D3" w14:textId="7874F495" w:rsidR="000907EB" w:rsidRDefault="000907EB" w:rsidP="00090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Lucie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EFE8" w14:textId="35EF3F56" w:rsidR="000907EB" w:rsidRDefault="000907EB" w:rsidP="00090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Burešová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8EA4" w14:textId="218B6797" w:rsidR="000907EB" w:rsidRDefault="000907EB" w:rsidP="00090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110E" w14:textId="1AA92E12" w:rsidR="000907EB" w:rsidRDefault="000907EB" w:rsidP="00090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TSC Turnov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1A02" w14:textId="63CAB223" w:rsidR="000907EB" w:rsidRDefault="000907EB" w:rsidP="00090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</w:tr>
      <w:tr w:rsidR="000907EB" w:rsidRPr="00141692" w14:paraId="51C9836B" w14:textId="77777777" w:rsidTr="00141692">
        <w:trPr>
          <w:trHeight w:val="279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0FC4" w14:textId="24DE6AC5" w:rsidR="000907EB" w:rsidRDefault="000907EB" w:rsidP="00090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Lilly Sofie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C838" w14:textId="7D6E3523" w:rsidR="000907EB" w:rsidRDefault="000907EB" w:rsidP="00090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Helceletová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C30B" w14:textId="30EC1782" w:rsidR="000907EB" w:rsidRPr="00141692" w:rsidRDefault="000907EB" w:rsidP="00090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4767" w14:textId="05EC48BA" w:rsidR="000907EB" w:rsidRDefault="000907EB" w:rsidP="00090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JK Jablonec n. Nisou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FC0D" w14:textId="50B1B15B" w:rsidR="000907EB" w:rsidRDefault="000907EB" w:rsidP="00090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</w:tr>
      <w:tr w:rsidR="000907EB" w:rsidRPr="00141692" w14:paraId="5E927C66" w14:textId="77777777" w:rsidTr="00141692">
        <w:trPr>
          <w:trHeight w:val="279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8B17" w14:textId="6588D6BB" w:rsidR="000907EB" w:rsidRPr="00141692" w:rsidRDefault="000907EB" w:rsidP="00090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Dominik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BB89" w14:textId="41B305A3" w:rsidR="000907EB" w:rsidRPr="00141692" w:rsidRDefault="000907EB" w:rsidP="00090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Kohout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49DD" w14:textId="7B4F83A9" w:rsidR="000907EB" w:rsidRPr="00141692" w:rsidRDefault="000907EB" w:rsidP="000907EB">
            <w:pPr>
              <w:jc w:val="center"/>
              <w:rPr>
                <w:color w:val="000000"/>
              </w:rPr>
            </w:pPr>
            <w:r w:rsidRPr="00141692">
              <w:rPr>
                <w:color w:val="000000"/>
              </w:rPr>
              <w:t>200</w:t>
            </w:r>
            <w:r>
              <w:rPr>
                <w:color w:val="000000"/>
              </w:rPr>
              <w:t>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8DFB" w14:textId="674BD234" w:rsidR="000907EB" w:rsidRPr="00141692" w:rsidRDefault="000907EB" w:rsidP="00090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SKP Judo Nový Bydžov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C933" w14:textId="0421704A" w:rsidR="000907EB" w:rsidRPr="00141692" w:rsidRDefault="000907EB" w:rsidP="00090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</w:tr>
    </w:tbl>
    <w:p w14:paraId="620F3F8E" w14:textId="77777777" w:rsidR="00031DBD" w:rsidRDefault="00031DBD" w:rsidP="00031DBD"/>
    <w:p w14:paraId="7E060F10" w14:textId="21D2B7FE" w:rsidR="00031DBD" w:rsidRDefault="00657278" w:rsidP="00031DBD">
      <w:pPr>
        <w:rPr>
          <w:sz w:val="22"/>
          <w:szCs w:val="22"/>
        </w:rPr>
      </w:pPr>
      <w:r>
        <w:t>*</w:t>
      </w:r>
      <w:r>
        <w:rPr>
          <w:sz w:val="22"/>
          <w:szCs w:val="22"/>
        </w:rPr>
        <w:t>seznam sportovců může být doplněn/obměněn v průběhu sezóny – na základě aktuálních výsledků na turnajích/plnění tréninkových povinností</w:t>
      </w:r>
    </w:p>
    <w:p w14:paraId="7ACB94CE" w14:textId="77777777" w:rsidR="00657278" w:rsidRPr="00657278" w:rsidRDefault="00657278" w:rsidP="00031DBD">
      <w:pPr>
        <w:rPr>
          <w:sz w:val="22"/>
          <w:szCs w:val="22"/>
        </w:rPr>
      </w:pPr>
    </w:p>
    <w:p w14:paraId="497CC8E8" w14:textId="38D72868" w:rsidR="0006462F" w:rsidRPr="0006462F" w:rsidRDefault="0006462F" w:rsidP="0006462F">
      <w:pPr>
        <w:numPr>
          <w:ilvl w:val="0"/>
          <w:numId w:val="17"/>
        </w:numPr>
        <w:tabs>
          <w:tab w:val="clear" w:pos="1125"/>
        </w:tabs>
        <w:ind w:left="426" w:hanging="426"/>
        <w:rPr>
          <w:b/>
        </w:rPr>
      </w:pPr>
      <w:r w:rsidRPr="0006462F">
        <w:rPr>
          <w:b/>
        </w:rPr>
        <w:t>Tréninkové srazy / TS /</w:t>
      </w:r>
      <w:r w:rsidR="00F806A9">
        <w:rPr>
          <w:b/>
        </w:rPr>
        <w:t>*</w:t>
      </w:r>
    </w:p>
    <w:p w14:paraId="53343BEE" w14:textId="77777777" w:rsidR="00031DBD" w:rsidRDefault="00031DBD" w:rsidP="00031DBD"/>
    <w:p w14:paraId="185D3D16" w14:textId="1E6D40B0" w:rsidR="00542A23" w:rsidRDefault="00657278" w:rsidP="00031DBD">
      <w:pPr>
        <w:rPr>
          <w:i/>
          <w:iCs/>
        </w:rPr>
      </w:pPr>
      <w:r>
        <w:rPr>
          <w:i/>
          <w:iCs/>
        </w:rPr>
        <w:t>2</w:t>
      </w:r>
      <w:r w:rsidR="00C716CA">
        <w:rPr>
          <w:i/>
          <w:iCs/>
        </w:rPr>
        <w:t>5</w:t>
      </w:r>
      <w:r>
        <w:rPr>
          <w:i/>
          <w:iCs/>
        </w:rPr>
        <w:t>. – 2</w:t>
      </w:r>
      <w:r w:rsidR="00C716CA">
        <w:rPr>
          <w:i/>
          <w:iCs/>
        </w:rPr>
        <w:t>7</w:t>
      </w:r>
      <w:r>
        <w:rPr>
          <w:i/>
          <w:iCs/>
        </w:rPr>
        <w:t xml:space="preserve">. 2. – TS TS Čechy - CTS </w:t>
      </w:r>
      <w:r w:rsidR="00C46988">
        <w:rPr>
          <w:i/>
          <w:iCs/>
        </w:rPr>
        <w:t>U15</w:t>
      </w:r>
    </w:p>
    <w:p w14:paraId="60576FCF" w14:textId="4D0C0EE5" w:rsidR="00916E8F" w:rsidRDefault="00916E8F" w:rsidP="00031DBD">
      <w:pPr>
        <w:rPr>
          <w:i/>
          <w:iCs/>
        </w:rPr>
      </w:pPr>
      <w:r>
        <w:rPr>
          <w:i/>
          <w:iCs/>
        </w:rPr>
        <w:t>21.2. – 22.2. – TS Ostrava</w:t>
      </w:r>
    </w:p>
    <w:p w14:paraId="0837FD23" w14:textId="4A08774D" w:rsidR="00657278" w:rsidRDefault="00C716CA" w:rsidP="00031DBD">
      <w:pPr>
        <w:rPr>
          <w:i/>
          <w:iCs/>
        </w:rPr>
      </w:pPr>
      <w:r>
        <w:rPr>
          <w:i/>
          <w:iCs/>
        </w:rPr>
        <w:t>2</w:t>
      </w:r>
      <w:r w:rsidR="00C319D8">
        <w:rPr>
          <w:i/>
          <w:iCs/>
        </w:rPr>
        <w:t>3</w:t>
      </w:r>
      <w:r w:rsidR="00F806A9">
        <w:rPr>
          <w:i/>
          <w:iCs/>
        </w:rPr>
        <w:t xml:space="preserve">. – </w:t>
      </w:r>
      <w:r>
        <w:rPr>
          <w:i/>
          <w:iCs/>
        </w:rPr>
        <w:t>2</w:t>
      </w:r>
      <w:r w:rsidR="00C319D8">
        <w:rPr>
          <w:i/>
          <w:iCs/>
        </w:rPr>
        <w:t>4</w:t>
      </w:r>
      <w:r w:rsidR="00F806A9">
        <w:rPr>
          <w:i/>
          <w:iCs/>
        </w:rPr>
        <w:t xml:space="preserve">. </w:t>
      </w:r>
      <w:r w:rsidR="00C319D8">
        <w:rPr>
          <w:i/>
          <w:iCs/>
        </w:rPr>
        <w:t>4</w:t>
      </w:r>
      <w:r w:rsidR="00F806A9">
        <w:rPr>
          <w:i/>
          <w:iCs/>
        </w:rPr>
        <w:t>. – TS Liberec - přípravný sraz RVŽ Liberec</w:t>
      </w:r>
    </w:p>
    <w:p w14:paraId="27FC74AE" w14:textId="5E50641B" w:rsidR="00F806A9" w:rsidRDefault="00827596" w:rsidP="00031DBD">
      <w:pPr>
        <w:rPr>
          <w:i/>
          <w:iCs/>
        </w:rPr>
      </w:pPr>
      <w:r>
        <w:rPr>
          <w:i/>
          <w:iCs/>
        </w:rPr>
        <w:t>3</w:t>
      </w:r>
      <w:r w:rsidR="00F806A9">
        <w:rPr>
          <w:i/>
          <w:iCs/>
        </w:rPr>
        <w:t xml:space="preserve">. – </w:t>
      </w:r>
      <w:r>
        <w:rPr>
          <w:i/>
          <w:iCs/>
        </w:rPr>
        <w:t>4</w:t>
      </w:r>
      <w:r w:rsidR="00F806A9">
        <w:rPr>
          <w:i/>
          <w:iCs/>
        </w:rPr>
        <w:t>. 9. – TS Liberec - přípravný sraz RVŽ Liberec</w:t>
      </w:r>
    </w:p>
    <w:p w14:paraId="005C3545" w14:textId="7E683BD3" w:rsidR="00F806A9" w:rsidRDefault="00F806A9" w:rsidP="00031DBD">
      <w:pPr>
        <w:rPr>
          <w:i/>
          <w:iCs/>
        </w:rPr>
      </w:pPr>
      <w:r>
        <w:rPr>
          <w:i/>
          <w:iCs/>
        </w:rPr>
        <w:t>1</w:t>
      </w:r>
      <w:r w:rsidR="00827596">
        <w:rPr>
          <w:i/>
          <w:iCs/>
        </w:rPr>
        <w:t>2</w:t>
      </w:r>
      <w:r>
        <w:rPr>
          <w:i/>
          <w:iCs/>
        </w:rPr>
        <w:t>. – 1</w:t>
      </w:r>
      <w:r w:rsidR="00827596">
        <w:rPr>
          <w:i/>
          <w:iCs/>
        </w:rPr>
        <w:t>3</w:t>
      </w:r>
      <w:r>
        <w:rPr>
          <w:i/>
          <w:iCs/>
        </w:rPr>
        <w:t xml:space="preserve">. 9. – TS Brno – CTS </w:t>
      </w:r>
      <w:r w:rsidR="00C46988">
        <w:rPr>
          <w:i/>
          <w:iCs/>
        </w:rPr>
        <w:t>U15</w:t>
      </w:r>
    </w:p>
    <w:p w14:paraId="131DB4B3" w14:textId="60C3F09E" w:rsidR="00F806A9" w:rsidRDefault="00827596" w:rsidP="00F806A9">
      <w:pPr>
        <w:rPr>
          <w:i/>
          <w:iCs/>
        </w:rPr>
      </w:pPr>
      <w:r>
        <w:rPr>
          <w:i/>
          <w:iCs/>
        </w:rPr>
        <w:t>12</w:t>
      </w:r>
      <w:r w:rsidR="00F806A9">
        <w:rPr>
          <w:i/>
          <w:iCs/>
        </w:rPr>
        <w:t xml:space="preserve">. – </w:t>
      </w:r>
      <w:r>
        <w:rPr>
          <w:i/>
          <w:iCs/>
        </w:rPr>
        <w:t>13</w:t>
      </w:r>
      <w:r w:rsidR="00F806A9">
        <w:rPr>
          <w:i/>
          <w:iCs/>
        </w:rPr>
        <w:t>. 11. – TS Liberec - přípravný sraz RVŽ Liberec</w:t>
      </w:r>
    </w:p>
    <w:p w14:paraId="1D30424A" w14:textId="5654D9B6" w:rsidR="00F806A9" w:rsidRPr="0006462F" w:rsidRDefault="00F806A9" w:rsidP="00031DBD">
      <w:pPr>
        <w:rPr>
          <w:i/>
          <w:iCs/>
        </w:rPr>
      </w:pPr>
      <w:r>
        <w:rPr>
          <w:i/>
          <w:iCs/>
        </w:rPr>
        <w:t xml:space="preserve">26. – 28. 11. – TS Plzeň – CTS </w:t>
      </w:r>
      <w:r w:rsidR="00C46988">
        <w:rPr>
          <w:i/>
          <w:iCs/>
        </w:rPr>
        <w:t>U15</w:t>
      </w:r>
    </w:p>
    <w:p w14:paraId="4BFD36A1" w14:textId="77777777" w:rsidR="003B4656" w:rsidRDefault="003B4656" w:rsidP="00031DBD"/>
    <w:p w14:paraId="4C259CD3" w14:textId="28DB0CE5" w:rsidR="00031DBD" w:rsidRPr="00133D60" w:rsidRDefault="00542A23" w:rsidP="00133D60">
      <w:pPr>
        <w:pStyle w:val="Odstavecseseznamem"/>
        <w:numPr>
          <w:ilvl w:val="0"/>
          <w:numId w:val="17"/>
        </w:numPr>
        <w:tabs>
          <w:tab w:val="clear" w:pos="1125"/>
        </w:tabs>
        <w:ind w:left="426"/>
        <w:rPr>
          <w:b/>
        </w:rPr>
      </w:pPr>
      <w:r>
        <w:rPr>
          <w:b/>
        </w:rPr>
        <w:t>Výcvikové tábory / VT /</w:t>
      </w:r>
      <w:r w:rsidR="00F806A9">
        <w:rPr>
          <w:b/>
        </w:rPr>
        <w:t>*</w:t>
      </w:r>
    </w:p>
    <w:p w14:paraId="59FE186D" w14:textId="77777777" w:rsidR="00031DBD" w:rsidRDefault="00031DBD" w:rsidP="00031DBD"/>
    <w:p w14:paraId="0078C9AA" w14:textId="77777777" w:rsidR="00916E8F" w:rsidRDefault="00916E8F" w:rsidP="00916E8F">
      <w:r>
        <w:rPr>
          <w:i/>
          <w:iCs/>
        </w:rPr>
        <w:t>Červen po LODM</w:t>
      </w:r>
    </w:p>
    <w:p w14:paraId="1604A228" w14:textId="176853A8" w:rsidR="00657278" w:rsidRDefault="00657278" w:rsidP="00031DBD">
      <w:pPr>
        <w:rPr>
          <w:i/>
          <w:iCs/>
        </w:rPr>
      </w:pPr>
      <w:r>
        <w:rPr>
          <w:i/>
          <w:iCs/>
        </w:rPr>
        <w:t>2</w:t>
      </w:r>
      <w:r w:rsidR="00916E8F">
        <w:rPr>
          <w:i/>
          <w:iCs/>
        </w:rPr>
        <w:t>4</w:t>
      </w:r>
      <w:r>
        <w:rPr>
          <w:i/>
          <w:iCs/>
        </w:rPr>
        <w:t>. – 2</w:t>
      </w:r>
      <w:r w:rsidR="00916E8F">
        <w:rPr>
          <w:i/>
          <w:iCs/>
        </w:rPr>
        <w:t>8</w:t>
      </w:r>
      <w:r>
        <w:rPr>
          <w:i/>
          <w:iCs/>
        </w:rPr>
        <w:t>. 7</w:t>
      </w:r>
      <w:r w:rsidR="00916E8F">
        <w:rPr>
          <w:i/>
          <w:iCs/>
        </w:rPr>
        <w:t>.</w:t>
      </w:r>
      <w:r>
        <w:rPr>
          <w:i/>
          <w:iCs/>
        </w:rPr>
        <w:t xml:space="preserve"> VT Teplice – C</w:t>
      </w:r>
      <w:r w:rsidR="00167865">
        <w:rPr>
          <w:i/>
          <w:iCs/>
        </w:rPr>
        <w:t>VT</w:t>
      </w:r>
      <w:r>
        <w:rPr>
          <w:i/>
          <w:iCs/>
        </w:rPr>
        <w:t xml:space="preserve"> </w:t>
      </w:r>
      <w:r w:rsidR="00C46988">
        <w:rPr>
          <w:i/>
          <w:iCs/>
        </w:rPr>
        <w:t>U15</w:t>
      </w:r>
    </w:p>
    <w:p w14:paraId="7509A167" w14:textId="4340F3C7" w:rsidR="00133D60" w:rsidRDefault="00916E8F" w:rsidP="00031DBD">
      <w:pPr>
        <w:rPr>
          <w:i/>
          <w:iCs/>
        </w:rPr>
      </w:pPr>
      <w:r>
        <w:rPr>
          <w:i/>
          <w:iCs/>
        </w:rPr>
        <w:t xml:space="preserve">Srpen - </w:t>
      </w:r>
      <w:r w:rsidR="00657278">
        <w:rPr>
          <w:i/>
          <w:iCs/>
        </w:rPr>
        <w:t xml:space="preserve"> VT Hranice – C</w:t>
      </w:r>
      <w:r w:rsidR="00167865">
        <w:rPr>
          <w:i/>
          <w:iCs/>
        </w:rPr>
        <w:t>VT</w:t>
      </w:r>
      <w:r w:rsidR="00657278">
        <w:rPr>
          <w:i/>
          <w:iCs/>
        </w:rPr>
        <w:t xml:space="preserve"> </w:t>
      </w:r>
      <w:r w:rsidR="00C46988">
        <w:rPr>
          <w:i/>
          <w:iCs/>
        </w:rPr>
        <w:t>U15</w:t>
      </w:r>
    </w:p>
    <w:p w14:paraId="0D81F16B" w14:textId="77777777" w:rsidR="003B4656" w:rsidRDefault="003B4656" w:rsidP="00031DBD"/>
    <w:p w14:paraId="4D17593B" w14:textId="78DBF1E0" w:rsidR="00031DBD" w:rsidRPr="003E506F" w:rsidRDefault="00542A23" w:rsidP="00F6799F">
      <w:pPr>
        <w:numPr>
          <w:ilvl w:val="0"/>
          <w:numId w:val="17"/>
        </w:numPr>
        <w:tabs>
          <w:tab w:val="clear" w:pos="1125"/>
        </w:tabs>
        <w:ind w:left="426"/>
        <w:rPr>
          <w:b/>
        </w:rPr>
      </w:pPr>
      <w:r>
        <w:rPr>
          <w:b/>
        </w:rPr>
        <w:t>Soutěže</w:t>
      </w:r>
      <w:r w:rsidR="00F806A9">
        <w:rPr>
          <w:b/>
        </w:rPr>
        <w:t>*</w:t>
      </w:r>
    </w:p>
    <w:p w14:paraId="13C71197" w14:textId="77777777" w:rsidR="00031DBD" w:rsidRDefault="00031DBD" w:rsidP="00031DBD"/>
    <w:p w14:paraId="56FA8992" w14:textId="6FECABD4" w:rsidR="007D7430" w:rsidRPr="003B4656" w:rsidRDefault="00827596" w:rsidP="00031DBD">
      <w:pPr>
        <w:rPr>
          <w:i/>
          <w:iCs/>
        </w:rPr>
      </w:pPr>
      <w:r>
        <w:rPr>
          <w:i/>
          <w:iCs/>
        </w:rPr>
        <w:lastRenderedPageBreak/>
        <w:t>PO Nadějí Olomou</w:t>
      </w:r>
      <w:r w:rsidR="00916E8F">
        <w:rPr>
          <w:i/>
          <w:iCs/>
        </w:rPr>
        <w:t>c</w:t>
      </w:r>
      <w:r>
        <w:rPr>
          <w:i/>
          <w:iCs/>
        </w:rPr>
        <w:t xml:space="preserve">, </w:t>
      </w:r>
      <w:r w:rsidR="00657278">
        <w:rPr>
          <w:i/>
          <w:iCs/>
        </w:rPr>
        <w:t>PČR, ČP Ostrava, ČP Nový Bydžov, ČP Brno, MT Varšava</w:t>
      </w:r>
      <w:r w:rsidR="00916E8F">
        <w:rPr>
          <w:i/>
          <w:iCs/>
        </w:rPr>
        <w:t>, MT Budapest, MT Erfurt</w:t>
      </w:r>
      <w:r w:rsidR="00657278">
        <w:rPr>
          <w:i/>
          <w:iCs/>
        </w:rPr>
        <w:t xml:space="preserve"> </w:t>
      </w:r>
      <w:r w:rsidR="00916E8F">
        <w:rPr>
          <w:i/>
          <w:iCs/>
        </w:rPr>
        <w:t xml:space="preserve"> - vše </w:t>
      </w:r>
      <w:r w:rsidR="00657278">
        <w:rPr>
          <w:i/>
          <w:iCs/>
        </w:rPr>
        <w:t>dle Harmonogramu ČSJu</w:t>
      </w:r>
      <w:r w:rsidR="00916E8F">
        <w:rPr>
          <w:i/>
          <w:iCs/>
        </w:rPr>
        <w:t>, LODM</w:t>
      </w:r>
    </w:p>
    <w:p w14:paraId="647C9D53" w14:textId="77777777" w:rsidR="00031DBD" w:rsidRDefault="00031DBD" w:rsidP="00031DBD"/>
    <w:p w14:paraId="58B7F51D" w14:textId="63A30F33" w:rsidR="00462640" w:rsidRDefault="00F806A9" w:rsidP="00031DBD">
      <w:r>
        <w:t>*P</w:t>
      </w:r>
      <w:r w:rsidR="00462640">
        <w:t>lán VT, TS a soutěží se může změnit na základě změn harmonogramu RD U15</w:t>
      </w:r>
      <w:r w:rsidR="00916E8F">
        <w:t xml:space="preserve"> a také </w:t>
      </w:r>
      <w:r w:rsidR="00462640">
        <w:t>vládními vyhláškami</w:t>
      </w:r>
      <w:r w:rsidR="00916E8F">
        <w:t xml:space="preserve"> v souvislosti s vývojem epidemiologické situace.</w:t>
      </w:r>
    </w:p>
    <w:p w14:paraId="018AFA49" w14:textId="77777777" w:rsidR="00916E8F" w:rsidRDefault="00916E8F" w:rsidP="00031DBD"/>
    <w:p w14:paraId="40C63F2B" w14:textId="3DB3A26E" w:rsidR="00462640" w:rsidRDefault="00462640" w:rsidP="00031DBD">
      <w:r>
        <w:t>Zpracoval: T. Vaníček</w:t>
      </w:r>
    </w:p>
    <w:p w14:paraId="3DF5A091" w14:textId="77777777" w:rsidR="00542A23" w:rsidRDefault="00542A23" w:rsidP="00031DBD"/>
    <w:p w14:paraId="131DA2AF" w14:textId="77777777" w:rsidR="00542A23" w:rsidRDefault="00542A23" w:rsidP="00031DBD"/>
    <w:p w14:paraId="72F6DC67" w14:textId="77777777" w:rsidR="00542A23" w:rsidRDefault="00542A23" w:rsidP="00031DBD"/>
    <w:p w14:paraId="03724A8A" w14:textId="77777777" w:rsidR="00542A23" w:rsidRDefault="00542A23" w:rsidP="00031DBD"/>
    <w:sectPr w:rsidR="00542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4897" w14:textId="77777777" w:rsidR="007D7146" w:rsidRDefault="007D7146" w:rsidP="00484822">
      <w:r>
        <w:separator/>
      </w:r>
    </w:p>
  </w:endnote>
  <w:endnote w:type="continuationSeparator" w:id="0">
    <w:p w14:paraId="57C01106" w14:textId="77777777" w:rsidR="007D7146" w:rsidRDefault="007D7146" w:rsidP="0048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E24AA" w14:textId="77777777" w:rsidR="007D7146" w:rsidRDefault="007D7146" w:rsidP="00484822">
      <w:r>
        <w:separator/>
      </w:r>
    </w:p>
  </w:footnote>
  <w:footnote w:type="continuationSeparator" w:id="0">
    <w:p w14:paraId="008101E9" w14:textId="77777777" w:rsidR="007D7146" w:rsidRDefault="007D7146" w:rsidP="00484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AEC8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8029C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423D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1CDFC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440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4284DA"/>
    <w:lvl w:ilvl="0">
      <w:start w:val="1"/>
      <w:numFmt w:val="bullet"/>
      <w:pStyle w:val="Seznamsodrkami4"/>
      <w:lvlText w:val=""/>
      <w:lvlJc w:val="left"/>
      <w:pPr>
        <w:ind w:left="1466" w:hanging="360"/>
      </w:pPr>
      <w:rPr>
        <w:rFonts w:ascii="Wingdings" w:hAnsi="Wingdings" w:hint="default"/>
        <w:sz w:val="18"/>
        <w:szCs w:val="18"/>
        <w:u w:val="none"/>
      </w:rPr>
    </w:lvl>
  </w:abstractNum>
  <w:abstractNum w:abstractNumId="6" w15:restartNumberingAfterBreak="0">
    <w:nsid w:val="FFFFFF82"/>
    <w:multiLevelType w:val="singleLevel"/>
    <w:tmpl w:val="D346CBC0"/>
    <w:lvl w:ilvl="0">
      <w:start w:val="1"/>
      <w:numFmt w:val="bullet"/>
      <w:pStyle w:val="Seznamsodrkami3"/>
      <w:lvlText w:val=""/>
      <w:lvlJc w:val="left"/>
      <w:pPr>
        <w:ind w:left="1097" w:hanging="360"/>
      </w:pPr>
      <w:rPr>
        <w:rFonts w:ascii="Wingdings" w:hAnsi="Wingdings" w:hint="default"/>
        <w:sz w:val="18"/>
        <w:szCs w:val="18"/>
        <w:u w:val="none"/>
      </w:rPr>
    </w:lvl>
  </w:abstractNum>
  <w:abstractNum w:abstractNumId="7" w15:restartNumberingAfterBreak="0">
    <w:nsid w:val="FFFFFF83"/>
    <w:multiLevelType w:val="singleLevel"/>
    <w:tmpl w:val="C4BE283A"/>
    <w:lvl w:ilvl="0">
      <w:start w:val="1"/>
      <w:numFmt w:val="bullet"/>
      <w:pStyle w:val="Seznamsodrkami2"/>
      <w:lvlText w:val=""/>
      <w:lvlJc w:val="left"/>
      <w:pPr>
        <w:ind w:left="729" w:hanging="360"/>
      </w:pPr>
      <w:rPr>
        <w:rFonts w:ascii="Wingdings" w:hAnsi="Wingdings" w:hint="default"/>
        <w:sz w:val="18"/>
        <w:szCs w:val="18"/>
        <w:u w:val="none"/>
      </w:rPr>
    </w:lvl>
  </w:abstractNum>
  <w:abstractNum w:abstractNumId="8" w15:restartNumberingAfterBreak="0">
    <w:nsid w:val="FFFFFF88"/>
    <w:multiLevelType w:val="singleLevel"/>
    <w:tmpl w:val="601C85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14BE14"/>
    <w:lvl w:ilvl="0">
      <w:start w:val="1"/>
      <w:numFmt w:val="bullet"/>
      <w:pStyle w:val="Seznamsodrkami"/>
      <w:lvlText w:val=""/>
      <w:lvlJc w:val="left"/>
      <w:pPr>
        <w:ind w:left="360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33A7A25"/>
    <w:multiLevelType w:val="hybridMultilevel"/>
    <w:tmpl w:val="BC0CD026"/>
    <w:lvl w:ilvl="0" w:tplc="012E9E5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1120A"/>
    <w:multiLevelType w:val="hybridMultilevel"/>
    <w:tmpl w:val="D826A6AC"/>
    <w:lvl w:ilvl="0" w:tplc="38C655A4">
      <w:start w:val="2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090A6964"/>
    <w:multiLevelType w:val="hybridMultilevel"/>
    <w:tmpl w:val="FAFE7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A6912"/>
    <w:multiLevelType w:val="hybridMultilevel"/>
    <w:tmpl w:val="30582E4E"/>
    <w:lvl w:ilvl="0" w:tplc="5C14E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E6E98"/>
    <w:multiLevelType w:val="hybridMultilevel"/>
    <w:tmpl w:val="BC348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20FEE"/>
    <w:multiLevelType w:val="hybridMultilevel"/>
    <w:tmpl w:val="FB7A2992"/>
    <w:lvl w:ilvl="0" w:tplc="0C440E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54287A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18"/>
        <w:u w:val="none"/>
      </w:rPr>
    </w:lvl>
    <w:lvl w:ilvl="2" w:tplc="E0BAF92A">
      <w:start w:val="1"/>
      <w:numFmt w:val="bullet"/>
      <w:lvlText w:val=""/>
      <w:lvlJc w:val="left"/>
      <w:pPr>
        <w:ind w:left="2160" w:hanging="360"/>
      </w:pPr>
      <w:rPr>
        <w:rFonts w:ascii="Wingdings 2" w:hAnsi="Wingdings 2" w:hint="default"/>
        <w:sz w:val="16"/>
        <w:u w:val="none"/>
      </w:rPr>
    </w:lvl>
    <w:lvl w:ilvl="3" w:tplc="CF8A9C78">
      <w:start w:val="1"/>
      <w:numFmt w:val="bullet"/>
      <w:lvlText w:val=""/>
      <w:lvlJc w:val="left"/>
      <w:pPr>
        <w:ind w:left="2880" w:hanging="360"/>
      </w:pPr>
      <w:rPr>
        <w:rFonts w:ascii="Wingdings 2" w:hAnsi="Wingdings 2" w:hint="default"/>
        <w:sz w:val="16"/>
        <w:u w:val="none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2443"/>
    <w:multiLevelType w:val="hybridMultilevel"/>
    <w:tmpl w:val="C1A450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03023"/>
    <w:multiLevelType w:val="hybridMultilevel"/>
    <w:tmpl w:val="1ABA964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4691D"/>
    <w:multiLevelType w:val="hybridMultilevel"/>
    <w:tmpl w:val="84A89B8E"/>
    <w:lvl w:ilvl="0" w:tplc="EDB02FA4">
      <w:start w:val="1"/>
      <w:numFmt w:val="bullet"/>
      <w:pStyle w:val="Odstavecseseznamem"/>
      <w:lvlText w:val="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6"/>
  </w:num>
  <w:num w:numId="8">
    <w:abstractNumId w:val="18"/>
  </w:num>
  <w:num w:numId="9">
    <w:abstractNumId w:val="15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17"/>
  </w:num>
  <w:num w:numId="16">
    <w:abstractNumId w:val="13"/>
  </w:num>
  <w:num w:numId="17">
    <w:abstractNumId w:val="11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BD"/>
    <w:rsid w:val="00031DBD"/>
    <w:rsid w:val="0003663C"/>
    <w:rsid w:val="0006462F"/>
    <w:rsid w:val="00085FA6"/>
    <w:rsid w:val="000907EB"/>
    <w:rsid w:val="00097B06"/>
    <w:rsid w:val="000A0D76"/>
    <w:rsid w:val="0011394E"/>
    <w:rsid w:val="001233B8"/>
    <w:rsid w:val="00133D60"/>
    <w:rsid w:val="00141692"/>
    <w:rsid w:val="00154F86"/>
    <w:rsid w:val="00167865"/>
    <w:rsid w:val="00194DD7"/>
    <w:rsid w:val="001A1869"/>
    <w:rsid w:val="001B294E"/>
    <w:rsid w:val="001C3B6A"/>
    <w:rsid w:val="001D1DD5"/>
    <w:rsid w:val="001E734D"/>
    <w:rsid w:val="00225C4D"/>
    <w:rsid w:val="002B0AF9"/>
    <w:rsid w:val="00307FA3"/>
    <w:rsid w:val="00331483"/>
    <w:rsid w:val="0036138D"/>
    <w:rsid w:val="003B4656"/>
    <w:rsid w:val="003C2DD2"/>
    <w:rsid w:val="003D6659"/>
    <w:rsid w:val="003F6B68"/>
    <w:rsid w:val="0040741C"/>
    <w:rsid w:val="00407D4B"/>
    <w:rsid w:val="004558C0"/>
    <w:rsid w:val="00462640"/>
    <w:rsid w:val="00467C88"/>
    <w:rsid w:val="00484822"/>
    <w:rsid w:val="00492713"/>
    <w:rsid w:val="004C292F"/>
    <w:rsid w:val="004F6CAB"/>
    <w:rsid w:val="005074AB"/>
    <w:rsid w:val="00542A23"/>
    <w:rsid w:val="0055141C"/>
    <w:rsid w:val="005F2FCD"/>
    <w:rsid w:val="006046E3"/>
    <w:rsid w:val="006552E7"/>
    <w:rsid w:val="00657278"/>
    <w:rsid w:val="00753D08"/>
    <w:rsid w:val="007D7146"/>
    <w:rsid w:val="007D7430"/>
    <w:rsid w:val="00806784"/>
    <w:rsid w:val="00806D53"/>
    <w:rsid w:val="0082349F"/>
    <w:rsid w:val="00827596"/>
    <w:rsid w:val="0085492F"/>
    <w:rsid w:val="00870F72"/>
    <w:rsid w:val="008731CB"/>
    <w:rsid w:val="00874C5F"/>
    <w:rsid w:val="0087741B"/>
    <w:rsid w:val="00883D2C"/>
    <w:rsid w:val="008B764E"/>
    <w:rsid w:val="008C0B3A"/>
    <w:rsid w:val="008D5481"/>
    <w:rsid w:val="00916E8F"/>
    <w:rsid w:val="00927FED"/>
    <w:rsid w:val="009472DF"/>
    <w:rsid w:val="009715B1"/>
    <w:rsid w:val="00987F3E"/>
    <w:rsid w:val="009B3CBF"/>
    <w:rsid w:val="009B5879"/>
    <w:rsid w:val="009C2E5E"/>
    <w:rsid w:val="009C511C"/>
    <w:rsid w:val="009F595A"/>
    <w:rsid w:val="00A162F1"/>
    <w:rsid w:val="00A47F30"/>
    <w:rsid w:val="00A54D63"/>
    <w:rsid w:val="00A63DB3"/>
    <w:rsid w:val="00B232E3"/>
    <w:rsid w:val="00B35FA5"/>
    <w:rsid w:val="00C314A6"/>
    <w:rsid w:val="00C319D8"/>
    <w:rsid w:val="00C34721"/>
    <w:rsid w:val="00C46988"/>
    <w:rsid w:val="00C716CA"/>
    <w:rsid w:val="00C7492B"/>
    <w:rsid w:val="00C96E1E"/>
    <w:rsid w:val="00CD569F"/>
    <w:rsid w:val="00CF2504"/>
    <w:rsid w:val="00D00B42"/>
    <w:rsid w:val="00D53EFB"/>
    <w:rsid w:val="00D62872"/>
    <w:rsid w:val="00D87E24"/>
    <w:rsid w:val="00ED5750"/>
    <w:rsid w:val="00F6799F"/>
    <w:rsid w:val="00F70074"/>
    <w:rsid w:val="00F7079B"/>
    <w:rsid w:val="00F806A9"/>
    <w:rsid w:val="00F9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0DB26"/>
  <w15:chartTrackingRefBased/>
  <w15:docId w15:val="{EFB4B819-68C8-4F2B-AF94-38628038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1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35FA5"/>
    <w:pPr>
      <w:keepNext/>
      <w:keepLines/>
      <w:spacing w:after="240"/>
      <w:outlineLvl w:val="0"/>
    </w:pPr>
    <w:rPr>
      <w:rFonts w:eastAsiaTheme="majorEastAsia" w:cstheme="majorBidi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B35FA5"/>
    <w:pPr>
      <w:keepNext/>
      <w:keepLines/>
      <w:spacing w:before="240"/>
      <w:outlineLvl w:val="1"/>
    </w:pPr>
    <w:rPr>
      <w:rFonts w:eastAsiaTheme="majorEastAsia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35FA5"/>
    <w:pPr>
      <w:keepNext/>
      <w:keepLines/>
      <w:spacing w:before="40" w:after="40"/>
      <w:outlineLvl w:val="2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5FA5"/>
    <w:rPr>
      <w:rFonts w:ascii="Arial" w:eastAsiaTheme="majorEastAsia" w:hAnsi="Arial" w:cstheme="majorBidi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35FA5"/>
    <w:rPr>
      <w:rFonts w:ascii="Arial" w:eastAsiaTheme="majorEastAsia" w:hAnsi="Arial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35FA5"/>
    <w:pPr>
      <w:spacing w:before="240" w:after="480"/>
      <w:contextualSpacing/>
    </w:pPr>
    <w:rPr>
      <w:rFonts w:eastAsiaTheme="majorEastAsia" w:cstheme="majorBidi"/>
      <w:b/>
      <w:spacing w:val="-10"/>
      <w:kern w:val="28"/>
      <w:sz w:val="7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5FA5"/>
    <w:rPr>
      <w:rFonts w:ascii="Arial" w:eastAsiaTheme="majorEastAsia" w:hAnsi="Arial" w:cstheme="majorBidi"/>
      <w:b/>
      <w:spacing w:val="-10"/>
      <w:kern w:val="28"/>
      <w:sz w:val="72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B35FA5"/>
    <w:rPr>
      <w:rFonts w:ascii="Arial" w:eastAsiaTheme="majorEastAsia" w:hAnsi="Arial" w:cstheme="majorBidi"/>
      <w:b/>
      <w:szCs w:val="24"/>
    </w:rPr>
  </w:style>
  <w:style w:type="paragraph" w:styleId="Bezmezer">
    <w:name w:val="No Spacing"/>
    <w:aliases w:val="Hervorgehobener Absatz"/>
    <w:basedOn w:val="Normln"/>
    <w:next w:val="Normln"/>
    <w:uiPriority w:val="1"/>
    <w:qFormat/>
    <w:rsid w:val="00484822"/>
    <w:pPr>
      <w:spacing w:line="252" w:lineRule="auto"/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4848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4822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qFormat/>
    <w:rsid w:val="0085492F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5492F"/>
    <w:rPr>
      <w:rFonts w:ascii="Arial" w:hAnsi="Arial"/>
      <w:sz w:val="18"/>
    </w:rPr>
  </w:style>
  <w:style w:type="paragraph" w:styleId="Odstavecseseznamem">
    <w:name w:val="List Paragraph"/>
    <w:basedOn w:val="Normln"/>
    <w:uiPriority w:val="34"/>
    <w:unhideWhenUsed/>
    <w:qFormat/>
    <w:rsid w:val="00A47F30"/>
    <w:pPr>
      <w:numPr>
        <w:numId w:val="8"/>
      </w:numPr>
      <w:spacing w:after="40"/>
      <w:contextualSpacing/>
    </w:pPr>
  </w:style>
  <w:style w:type="paragraph" w:styleId="Seznamsodrkami">
    <w:name w:val="List Bullet"/>
    <w:basedOn w:val="Normln"/>
    <w:uiPriority w:val="99"/>
    <w:unhideWhenUsed/>
    <w:qFormat/>
    <w:rsid w:val="009F595A"/>
    <w:pPr>
      <w:numPr>
        <w:numId w:val="2"/>
      </w:numPr>
      <w:tabs>
        <w:tab w:val="left" w:pos="369"/>
      </w:tabs>
      <w:spacing w:after="40"/>
      <w:ind w:left="369" w:hanging="369"/>
      <w:contextualSpacing/>
    </w:pPr>
    <w:rPr>
      <w:lang w:val="en-US"/>
    </w:rPr>
  </w:style>
  <w:style w:type="paragraph" w:styleId="Seznamsodrkami2">
    <w:name w:val="List Bullet 2"/>
    <w:basedOn w:val="Normln"/>
    <w:uiPriority w:val="99"/>
    <w:unhideWhenUsed/>
    <w:qFormat/>
    <w:rsid w:val="00A63DB3"/>
    <w:pPr>
      <w:numPr>
        <w:numId w:val="3"/>
      </w:numPr>
      <w:tabs>
        <w:tab w:val="left" w:pos="737"/>
      </w:tabs>
      <w:spacing w:after="40"/>
      <w:contextualSpacing/>
    </w:pPr>
    <w:rPr>
      <w:lang w:val="en-US"/>
    </w:rPr>
  </w:style>
  <w:style w:type="paragraph" w:styleId="Seznamsodrkami3">
    <w:name w:val="List Bullet 3"/>
    <w:basedOn w:val="Normln"/>
    <w:uiPriority w:val="99"/>
    <w:unhideWhenUsed/>
    <w:qFormat/>
    <w:rsid w:val="005F2FCD"/>
    <w:pPr>
      <w:numPr>
        <w:numId w:val="4"/>
      </w:numPr>
      <w:tabs>
        <w:tab w:val="left" w:pos="1106"/>
      </w:tabs>
      <w:spacing w:after="40"/>
      <w:ind w:left="1094" w:hanging="357"/>
      <w:contextualSpacing/>
    </w:pPr>
  </w:style>
  <w:style w:type="paragraph" w:styleId="Seznamsodrkami4">
    <w:name w:val="List Bullet 4"/>
    <w:basedOn w:val="Normln"/>
    <w:uiPriority w:val="99"/>
    <w:unhideWhenUsed/>
    <w:qFormat/>
    <w:rsid w:val="00A63DB3"/>
    <w:pPr>
      <w:numPr>
        <w:numId w:val="5"/>
      </w:numPr>
      <w:tabs>
        <w:tab w:val="left" w:pos="1474"/>
      </w:tabs>
      <w:contextualSpacing/>
    </w:pPr>
  </w:style>
  <w:style w:type="character" w:styleId="Hypertextovodkaz">
    <w:name w:val="Hyperlink"/>
    <w:basedOn w:val="Standardnpsmoodstavce"/>
    <w:uiPriority w:val="99"/>
    <w:unhideWhenUsed/>
    <w:rsid w:val="0040741C"/>
    <w:rPr>
      <w:color w:val="96C03A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unhideWhenUsed/>
    <w:rsid w:val="001C3B6A"/>
    <w:pPr>
      <w:ind w:left="220" w:hanging="220"/>
    </w:pPr>
  </w:style>
  <w:style w:type="paragraph" w:styleId="slovanseznam">
    <w:name w:val="List Number"/>
    <w:basedOn w:val="Normln"/>
    <w:uiPriority w:val="99"/>
    <w:unhideWhenUsed/>
    <w:qFormat/>
    <w:rsid w:val="003F6B68"/>
    <w:pPr>
      <w:numPr>
        <w:numId w:val="14"/>
      </w:numPr>
      <w:tabs>
        <w:tab w:val="clear" w:pos="360"/>
        <w:tab w:val="num" w:pos="369"/>
      </w:tabs>
      <w:spacing w:after="40"/>
      <w:ind w:left="0" w:firstLine="0"/>
      <w:contextualSpacing/>
    </w:pPr>
  </w:style>
  <w:style w:type="paragraph" w:styleId="slovanseznam2">
    <w:name w:val="List Number 2"/>
    <w:basedOn w:val="Normln"/>
    <w:uiPriority w:val="99"/>
    <w:unhideWhenUsed/>
    <w:qFormat/>
    <w:rsid w:val="003F6B68"/>
    <w:pPr>
      <w:numPr>
        <w:numId w:val="13"/>
      </w:numPr>
      <w:tabs>
        <w:tab w:val="clear" w:pos="643"/>
        <w:tab w:val="left" w:pos="737"/>
      </w:tabs>
      <w:spacing w:after="40"/>
      <w:ind w:left="738" w:hanging="369"/>
      <w:contextualSpacing/>
    </w:pPr>
  </w:style>
  <w:style w:type="paragraph" w:styleId="slovanseznam3">
    <w:name w:val="List Number 3"/>
    <w:basedOn w:val="Normln"/>
    <w:uiPriority w:val="99"/>
    <w:unhideWhenUsed/>
    <w:qFormat/>
    <w:rsid w:val="003F6B68"/>
    <w:pPr>
      <w:numPr>
        <w:numId w:val="12"/>
      </w:numPr>
      <w:tabs>
        <w:tab w:val="clear" w:pos="926"/>
        <w:tab w:val="left" w:pos="1106"/>
      </w:tabs>
      <w:spacing w:after="40"/>
      <w:ind w:left="1106" w:hanging="369"/>
      <w:contextualSpacing/>
    </w:pPr>
  </w:style>
  <w:style w:type="paragraph" w:styleId="slovanseznam4">
    <w:name w:val="List Number 4"/>
    <w:basedOn w:val="Normln"/>
    <w:uiPriority w:val="99"/>
    <w:unhideWhenUsed/>
    <w:qFormat/>
    <w:rsid w:val="003F6B68"/>
    <w:pPr>
      <w:numPr>
        <w:numId w:val="11"/>
      </w:numPr>
      <w:tabs>
        <w:tab w:val="clear" w:pos="1209"/>
        <w:tab w:val="left" w:pos="1106"/>
      </w:tabs>
      <w:spacing w:after="40"/>
      <w:ind w:left="1475" w:hanging="369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F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NGEL-2013">
  <a:themeElements>
    <a:clrScheme name="ENGEL Corporate Colours">
      <a:dk1>
        <a:sysClr val="windowText" lastClr="000000"/>
      </a:dk1>
      <a:lt1>
        <a:srgbClr val="FFFFFF"/>
      </a:lt1>
      <a:dk2>
        <a:srgbClr val="58585A"/>
      </a:dk2>
      <a:lt2>
        <a:srgbClr val="F1F1F1"/>
      </a:lt2>
      <a:accent1>
        <a:srgbClr val="96C03A"/>
      </a:accent1>
      <a:accent2>
        <a:srgbClr val="58585A"/>
      </a:accent2>
      <a:accent3>
        <a:srgbClr val="DADADA"/>
      </a:accent3>
      <a:accent4>
        <a:srgbClr val="D9E7B9"/>
      </a:accent4>
      <a:accent5>
        <a:srgbClr val="E2007A"/>
      </a:accent5>
      <a:accent6>
        <a:srgbClr val="009EE0"/>
      </a:accent6>
      <a:hlink>
        <a:srgbClr val="96C03A"/>
      </a:hlink>
      <a:folHlink>
        <a:srgbClr val="96C03A"/>
      </a:folHlink>
    </a:clrScheme>
    <a:fontScheme name="ENGEL-Schriften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53B6D-E79C-4B2C-BF45-B2B7C898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ENGEL Standard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 Standard</dc:title>
  <dc:subject/>
  <dc:creator>Stepanek Libor</dc:creator>
  <cp:keywords/>
  <dc:description/>
  <cp:lastModifiedBy>Vaníček Tomáš, Mgr.</cp:lastModifiedBy>
  <cp:revision>18</cp:revision>
  <cp:lastPrinted>2016-08-24T07:21:00Z</cp:lastPrinted>
  <dcterms:created xsi:type="dcterms:W3CDTF">2021-01-12T09:35:00Z</dcterms:created>
  <dcterms:modified xsi:type="dcterms:W3CDTF">2022-01-10T18:35:00Z</dcterms:modified>
</cp:coreProperties>
</file>